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C1" w:rsidRDefault="004056C4" w:rsidP="00CC2616">
      <w:pPr>
        <w:jc w:val="center"/>
        <w:rPr>
          <w:b/>
          <w:color w:val="FF0000"/>
        </w:rPr>
      </w:pPr>
      <w:r>
        <w:rPr>
          <w:b/>
          <w:color w:val="FF0000"/>
        </w:rPr>
        <w:t xml:space="preserve"> </w:t>
      </w:r>
      <w:r w:rsidR="003B3375">
        <w:rPr>
          <w:b/>
          <w:color w:val="FF0000"/>
        </w:rPr>
        <w:t>İHALE STANDART FORMLAR</w:t>
      </w:r>
    </w:p>
    <w:p w:rsidR="00077AC4" w:rsidRDefault="00077AC4"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9939E1" w:rsidP="009939E1">
            <w:pPr>
              <w:keepNext/>
              <w:jc w:val="center"/>
              <w:outlineLvl w:val="0"/>
            </w:pPr>
            <w:r>
              <w:t xml:space="preserve">ŞANLIURFA İL MİLLİ EĞİTİM MÜDÜRLÜĞÜ </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rsidR="000965FE">
              <w:t>2021</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213D0F" w:rsidRPr="00877500" w:rsidRDefault="000965FE" w:rsidP="009939E1">
            <w:pPr>
              <w:ind w:right="-108"/>
              <w:jc w:val="center"/>
              <w:rPr>
                <w:szCs w:val="24"/>
              </w:rPr>
            </w:pPr>
            <w:r>
              <w:rPr>
                <w:b/>
                <w:szCs w:val="24"/>
              </w:rPr>
              <w:t xml:space="preserve">İL MİLLİ EĞİTİM MÜDÜRLÜĞÜNE AİT, </w:t>
            </w:r>
            <w:r w:rsidRPr="000965FE">
              <w:rPr>
                <w:b/>
                <w:szCs w:val="24"/>
              </w:rPr>
              <w:t>SURUÇ İLÇESİ, ALİGÖR MAHALLESİ, 282 NOLU PARSEL ÜZERİNDE BULUNAN; 1 ADET ESKİ OKUL BİNASI, 2 ADET LOJMAN BİNASI VE 1 ADET PANSİYON BİNASI OLMAK ÜZERE TOPLAMDA 4 ADET YAPI</w:t>
            </w:r>
            <w:r>
              <w:rPr>
                <w:b/>
                <w:szCs w:val="24"/>
              </w:rPr>
              <w:t xml:space="preserve">NIN </w:t>
            </w:r>
            <w:r w:rsidR="002D5A88" w:rsidRPr="002D5A88">
              <w:rPr>
                <w:b/>
                <w:szCs w:val="24"/>
              </w:rPr>
              <w:t>HURDA KARŞILIĞI YIKIM İŞİ</w:t>
            </w:r>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(gerçek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0E4C13" w:rsidP="008C654F">
      <w:pPr>
        <w:ind w:left="5664" w:firstLine="708"/>
        <w:jc w:val="center"/>
      </w:pPr>
      <w:r>
        <w:t>Adı SOYADI</w:t>
      </w:r>
      <w:r w:rsidR="008C654F"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213D0F" w:rsidRDefault="00213D0F"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Devlet İhale Kanununun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Form'da verilir.</w:t>
      </w:r>
    </w:p>
    <w:p w:rsidR="004056C4" w:rsidRDefault="004056C4" w:rsidP="00B1405F">
      <w:pPr>
        <w:pStyle w:val="AralkYok"/>
        <w:rPr>
          <w:rFonts w:ascii="Times New Roman" w:hAnsi="Times New Roman" w:cs="Times New Roman"/>
          <w:b/>
          <w:sz w:val="24"/>
          <w:szCs w:val="24"/>
        </w:rPr>
      </w:pPr>
    </w:p>
    <w:p w:rsidR="000965FE" w:rsidRDefault="000965FE" w:rsidP="00B1405F">
      <w:pPr>
        <w:pStyle w:val="AralkYok"/>
        <w:rPr>
          <w:rFonts w:ascii="Times New Roman" w:hAnsi="Times New Roman" w:cs="Times New Roman"/>
          <w:b/>
          <w:sz w:val="24"/>
          <w:szCs w:val="24"/>
        </w:rPr>
      </w:pPr>
    </w:p>
    <w:p w:rsidR="00667853" w:rsidRDefault="00667853" w:rsidP="00B1405F">
      <w:pPr>
        <w:pStyle w:val="AralkYok"/>
        <w:rPr>
          <w:rFonts w:ascii="Times New Roman" w:hAnsi="Times New Roman" w:cs="Times New Roman"/>
          <w:b/>
          <w:sz w:val="24"/>
          <w:szCs w:val="24"/>
        </w:rPr>
      </w:pPr>
    </w:p>
    <w:p w:rsidR="00667853" w:rsidRDefault="00667853" w:rsidP="00B1405F">
      <w:pPr>
        <w:pStyle w:val="AralkYok"/>
        <w:rPr>
          <w:rFonts w:ascii="Times New Roman" w:hAnsi="Times New Roman" w:cs="Times New Roman"/>
          <w:b/>
          <w:sz w:val="24"/>
          <w:szCs w:val="24"/>
        </w:rPr>
      </w:pPr>
    </w:p>
    <w:p w:rsidR="00667853" w:rsidRDefault="00667853"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5E3BDD" w:rsidP="00B1405F">
      <w:pPr>
        <w:jc w:val="center"/>
        <w:rPr>
          <w:i/>
          <w:color w:val="808080" w:themeColor="background1" w:themeShade="80"/>
          <w:szCs w:val="24"/>
        </w:rPr>
      </w:pPr>
      <w:r>
        <w:rPr>
          <w:i/>
          <w:color w:val="808080" w:themeColor="background1" w:themeShade="80"/>
          <w:szCs w:val="24"/>
        </w:rPr>
        <w:t xml:space="preserve"> </w:t>
      </w:r>
    </w:p>
    <w:p w:rsidR="00B1405F" w:rsidRPr="00E8677F" w:rsidRDefault="00B1405F" w:rsidP="00B1405F">
      <w:pPr>
        <w:pStyle w:val="stbilgi"/>
        <w:tabs>
          <w:tab w:val="clear" w:pos="4536"/>
          <w:tab w:val="clear" w:pos="9072"/>
        </w:tabs>
        <w:rPr>
          <w:szCs w:val="24"/>
        </w:rPr>
      </w:pPr>
    </w:p>
    <w:p w:rsidR="00347D25" w:rsidRPr="00E8677F" w:rsidRDefault="00347D25" w:rsidP="00C82D3E">
      <w:pPr>
        <w:keepNext/>
        <w:jc w:val="center"/>
        <w:outlineLvl w:val="0"/>
        <w:rPr>
          <w:szCs w:val="24"/>
        </w:rPr>
      </w:pPr>
      <w:r>
        <w:rPr>
          <w:szCs w:val="24"/>
        </w:rPr>
        <w:t>(</w:t>
      </w:r>
      <w:r w:rsidR="00A25FFC">
        <w:rPr>
          <w:szCs w:val="24"/>
        </w:rPr>
        <w:t>ŞANLIURFA İL MİLLİ EĞİTİM MÜDÜRLÜĞÜNE</w:t>
      </w:r>
      <w:r w:rsidRPr="00E8677F">
        <w:rPr>
          <w:szCs w:val="24"/>
        </w:rPr>
        <w:t>)</w:t>
      </w:r>
    </w:p>
    <w:p w:rsidR="00B1405F" w:rsidRPr="00E8677F" w:rsidRDefault="00B1405F" w:rsidP="00B1405F">
      <w:pPr>
        <w:keepNext/>
        <w:jc w:val="right"/>
        <w:outlineLvl w:val="0"/>
        <w:rPr>
          <w:szCs w:val="24"/>
        </w:rPr>
      </w:pPr>
    </w:p>
    <w:p w:rsidR="00B1405F" w:rsidRDefault="000965FE" w:rsidP="00B1405F">
      <w:pPr>
        <w:keepNext/>
        <w:jc w:val="right"/>
        <w:outlineLvl w:val="0"/>
        <w:rPr>
          <w:szCs w:val="24"/>
        </w:rPr>
      </w:pPr>
      <w:r>
        <w:rPr>
          <w:szCs w:val="24"/>
        </w:rPr>
        <w:t>….. /….. /2021</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r w:rsidRPr="00E8677F">
        <w:rPr>
          <w:szCs w:val="24"/>
        </w:rPr>
        <w:t>No:....................</w:t>
      </w: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C82D3E" w:rsidRDefault="000965FE" w:rsidP="00445D1D">
      <w:pPr>
        <w:keepNext/>
        <w:spacing w:line="360" w:lineRule="auto"/>
        <w:jc w:val="both"/>
        <w:outlineLvl w:val="0"/>
      </w:pPr>
      <w:r w:rsidRPr="000965FE">
        <w:rPr>
          <w:szCs w:val="24"/>
        </w:rPr>
        <w:t>İL MİLLİ EĞİTİM MÜDÜRLÜĞÜNE AİT, SURUÇ İLÇESİ, ALİGÖR MAHALLESİ, 282 NOLU PARSEL ÜZERİNDE BULUNAN; 1 ADET ESKİ OKUL BİNASI, 2 ADET LOJMAN BİNASI VE 1 ADET PANSİYON BİNASI OLMAK ÜZERE TOPLAMDA 4 ADET YAPININ HURDA KARŞILIĞI YIKIM İŞİ</w:t>
      </w:r>
      <w:r w:rsidR="00A25FFC">
        <w:rPr>
          <w:szCs w:val="24"/>
        </w:rPr>
        <w:t>’ne</w:t>
      </w:r>
      <w:r w:rsidR="00C82D3E">
        <w:t>,</w:t>
      </w:r>
      <w:r w:rsidR="00B1405F" w:rsidRPr="00E9048C">
        <w:rPr>
          <w:szCs w:val="24"/>
        </w:rPr>
        <w:t xml:space="preserve"> istekli sıfatıyla katılacak olan</w:t>
      </w:r>
      <w:r w:rsidR="00B1405F" w:rsidRPr="00E8677F">
        <w:rPr>
          <w:szCs w:val="24"/>
        </w:rPr>
        <w:t xml:space="preserve"> ................</w:t>
      </w:r>
      <w:r w:rsidR="00B1405F">
        <w:rPr>
          <w:szCs w:val="24"/>
        </w:rPr>
        <w:t>.......</w:t>
      </w:r>
      <w:r w:rsidR="00B1405F" w:rsidRPr="00E8677F">
        <w:rPr>
          <w:szCs w:val="24"/>
        </w:rPr>
        <w:t>....</w:t>
      </w:r>
      <w:r w:rsidR="00B1405F">
        <w:rPr>
          <w:szCs w:val="24"/>
        </w:rPr>
        <w:t>..............</w:t>
      </w:r>
      <w:r w:rsidR="00B1405F" w:rsidRPr="00E8677F">
        <w:rPr>
          <w:szCs w:val="24"/>
        </w:rPr>
        <w:t>...</w:t>
      </w:r>
      <w:r w:rsidR="00B1405F" w:rsidRPr="00E8677F">
        <w:rPr>
          <w:i/>
          <w:color w:val="808080" w:themeColor="background1" w:themeShade="80"/>
          <w:szCs w:val="24"/>
        </w:rPr>
        <w:t xml:space="preserve">isteklinin </w:t>
      </w:r>
      <w:r w:rsidR="00B1405F" w:rsidRPr="00E8677F">
        <w:rPr>
          <w:szCs w:val="24"/>
        </w:rPr>
        <w:t xml:space="preserve">bu ihale ile ilgili </w:t>
      </w:r>
      <w:r w:rsidR="00B1405F" w:rsidRPr="005819DD">
        <w:rPr>
          <w:b/>
          <w:i/>
          <w:szCs w:val="24"/>
        </w:rPr>
        <w:t xml:space="preserve">(2886 sayılı) </w:t>
      </w:r>
      <w:r w:rsidR="00B1405F" w:rsidRPr="005819DD">
        <w:rPr>
          <w:szCs w:val="24"/>
        </w:rPr>
        <w:t>kanun</w:t>
      </w:r>
      <w:r w:rsidR="00B1405F">
        <w:rPr>
          <w:szCs w:val="24"/>
        </w:rPr>
        <w:t>, ş</w:t>
      </w:r>
      <w:r w:rsidR="00B1405F" w:rsidRPr="00E8677F">
        <w:rPr>
          <w:szCs w:val="24"/>
        </w:rPr>
        <w:t xml:space="preserve">artname ve </w:t>
      </w:r>
      <w:r w:rsidR="00B1405F">
        <w:rPr>
          <w:szCs w:val="24"/>
        </w:rPr>
        <w:t>i</w:t>
      </w:r>
      <w:r w:rsidR="00B1405F" w:rsidRPr="00E8677F">
        <w:rPr>
          <w:szCs w:val="24"/>
        </w:rPr>
        <w:t xml:space="preserve">hale </w:t>
      </w:r>
      <w:r w:rsidR="00B1405F">
        <w:rPr>
          <w:szCs w:val="24"/>
        </w:rPr>
        <w:t>d</w:t>
      </w:r>
      <w:r w:rsidR="00B1405F" w:rsidRPr="00E8677F">
        <w:rPr>
          <w:szCs w:val="24"/>
        </w:rPr>
        <w:t>okümanı hükümlerini yerine getirmek üzere vermek zorunda olduğu geçici teminat tutarı olan .</w:t>
      </w:r>
      <w:r w:rsidR="00B1405F">
        <w:rPr>
          <w:szCs w:val="24"/>
        </w:rPr>
        <w:t>.........</w:t>
      </w:r>
      <w:r w:rsidR="00B1405F" w:rsidRPr="00E8677F">
        <w:rPr>
          <w:szCs w:val="24"/>
        </w:rPr>
        <w:t>.</w:t>
      </w:r>
      <w:r w:rsidR="00B1405F">
        <w:rPr>
          <w:szCs w:val="24"/>
        </w:rPr>
        <w:t xml:space="preserve">.............. </w:t>
      </w:r>
      <w:r w:rsidR="00B1405F" w:rsidRPr="00E8677F">
        <w:rPr>
          <w:i/>
          <w:color w:val="808080" w:themeColor="background1" w:themeShade="80"/>
          <w:szCs w:val="24"/>
        </w:rPr>
        <w:t>geçici teminatın tutarı</w:t>
      </w:r>
      <w:r w:rsidR="00B1405F" w:rsidRPr="00E8677F">
        <w:rPr>
          <w:szCs w:val="24"/>
        </w:rPr>
        <w:t>………......</w:t>
      </w:r>
      <w:r w:rsidR="00B1405F">
        <w:rPr>
          <w:szCs w:val="24"/>
        </w:rPr>
        <w:t>.........</w:t>
      </w:r>
      <w:r w:rsidR="00B1405F" w:rsidRPr="00E8677F">
        <w:rPr>
          <w:szCs w:val="24"/>
        </w:rPr>
        <w:t>.'yi</w:t>
      </w:r>
      <w:r w:rsidR="000B1495">
        <w:rPr>
          <w:szCs w:val="24"/>
        </w:rPr>
        <w:t xml:space="preserve">, </w:t>
      </w:r>
      <w:r w:rsidR="00B1405F" w:rsidRPr="00E8677F">
        <w:rPr>
          <w:szCs w:val="24"/>
        </w:rPr>
        <w:t>.................</w:t>
      </w:r>
      <w:r w:rsidR="00B1405F">
        <w:rPr>
          <w:szCs w:val="24"/>
        </w:rPr>
        <w:t>...</w:t>
      </w:r>
      <w:r w:rsidR="00B1405F" w:rsidRPr="00E8677F">
        <w:rPr>
          <w:szCs w:val="24"/>
        </w:rPr>
        <w:t>..........</w:t>
      </w:r>
      <w:r w:rsidR="00B1405F" w:rsidRPr="00E8677F">
        <w:rPr>
          <w:i/>
          <w:szCs w:val="24"/>
        </w:rPr>
        <w:t>..........</w:t>
      </w:r>
      <w:r w:rsidR="00B1405F">
        <w:rPr>
          <w:i/>
          <w:szCs w:val="24"/>
        </w:rPr>
        <w:t>...............</w:t>
      </w:r>
      <w:r w:rsidR="00B1405F" w:rsidRPr="00E8677F">
        <w:rPr>
          <w:i/>
          <w:szCs w:val="24"/>
        </w:rPr>
        <w:t>.......</w:t>
      </w:r>
      <w:r w:rsidR="000B1495">
        <w:rPr>
          <w:i/>
          <w:szCs w:val="24"/>
        </w:rPr>
        <w:t xml:space="preserve"> banka ve şubesi olarak</w:t>
      </w:r>
      <w:r w:rsidR="00B1405F"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sidR="00B1405F">
        <w:rPr>
          <w:szCs w:val="24"/>
        </w:rPr>
        <w:t>kanun</w:t>
      </w:r>
      <w:r w:rsidR="00B1405F"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00B1405F" w:rsidRPr="00E8677F">
        <w:rPr>
          <w:i/>
          <w:color w:val="808080" w:themeColor="background1" w:themeShade="80"/>
          <w:szCs w:val="24"/>
        </w:rPr>
        <w:t>bankanın adı</w:t>
      </w:r>
      <w:r w:rsidR="00B1405F" w:rsidRPr="00E8677F">
        <w:rPr>
          <w:i/>
          <w:szCs w:val="24"/>
        </w:rPr>
        <w:t>..........</w:t>
      </w:r>
      <w:r w:rsidR="00B1405F">
        <w:rPr>
          <w:i/>
          <w:szCs w:val="24"/>
        </w:rPr>
        <w:t>.........</w:t>
      </w:r>
      <w:r w:rsidR="00B1405F" w:rsidRPr="00E8677F">
        <w:rPr>
          <w:i/>
          <w:szCs w:val="24"/>
        </w:rPr>
        <w:t>.......</w:t>
      </w:r>
      <w:r w:rsidR="00B1405F">
        <w:rPr>
          <w:szCs w:val="24"/>
        </w:rPr>
        <w:t xml:space="preserve"> </w:t>
      </w:r>
      <w:r w:rsidR="00B1405F" w:rsidRPr="00E8677F">
        <w:rPr>
          <w:szCs w:val="24"/>
        </w:rPr>
        <w:t>nın imza atmaya yetkili temsilcisi ve sorumlusu sıfatıyla ve ...........................</w:t>
      </w:r>
      <w:r w:rsidR="00B1405F" w:rsidRPr="00E8677F">
        <w:rPr>
          <w:i/>
          <w:color w:val="808080" w:themeColor="background1" w:themeShade="80"/>
          <w:szCs w:val="24"/>
        </w:rPr>
        <w:t>bankanın adı</w:t>
      </w:r>
      <w:r w:rsidR="00B1405F" w:rsidRPr="00E8677F">
        <w:rPr>
          <w:i/>
          <w:szCs w:val="24"/>
        </w:rPr>
        <w:t>..........</w:t>
      </w:r>
      <w:r w:rsidR="00B1405F">
        <w:rPr>
          <w:i/>
          <w:szCs w:val="24"/>
        </w:rPr>
        <w:t>.........</w:t>
      </w:r>
      <w:r w:rsidR="00B1405F" w:rsidRPr="00E8677F">
        <w:rPr>
          <w:i/>
          <w:szCs w:val="24"/>
        </w:rPr>
        <w:t>.......</w:t>
      </w:r>
      <w:r w:rsidR="00B1405F" w:rsidRPr="00E8677F">
        <w:rPr>
          <w:szCs w:val="24"/>
        </w:rPr>
        <w:t xml:space="preserve"> ad ve hesabına taahhüt ve beyan ederiz.</w:t>
      </w:r>
    </w:p>
    <w:p w:rsidR="00B1405F" w:rsidRPr="00E8677F" w:rsidRDefault="00B1405F" w:rsidP="00B1405F">
      <w:pPr>
        <w:jc w:val="both"/>
        <w:rPr>
          <w:szCs w:val="24"/>
        </w:rPr>
      </w:pPr>
    </w:p>
    <w:p w:rsidR="000B1495" w:rsidRDefault="000B1495" w:rsidP="000B1495">
      <w:pPr>
        <w:pStyle w:val="GvdeMetni"/>
        <w:tabs>
          <w:tab w:val="left" w:pos="6637"/>
        </w:tabs>
        <w:spacing w:after="0"/>
        <w:ind w:firstLine="567"/>
        <w:jc w:val="both"/>
        <w:rPr>
          <w:szCs w:val="24"/>
        </w:rPr>
      </w:pPr>
    </w:p>
    <w:p w:rsidR="00B1405F" w:rsidRPr="00E8677F" w:rsidRDefault="000B1495" w:rsidP="000B1495">
      <w:pPr>
        <w:pStyle w:val="GvdeMetni"/>
        <w:tabs>
          <w:tab w:val="left" w:pos="6637"/>
        </w:tabs>
        <w:spacing w:after="0"/>
        <w:ind w:firstLine="567"/>
        <w:jc w:val="both"/>
        <w:rPr>
          <w:szCs w:val="24"/>
        </w:rPr>
      </w:pPr>
      <w:r>
        <w:rPr>
          <w:szCs w:val="24"/>
        </w:rPr>
        <w:tab/>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B1405F" w:rsidRPr="00E8677F" w:rsidRDefault="00B1405F" w:rsidP="00B1405F">
      <w:pPr>
        <w:jc w:val="both"/>
        <w:rPr>
          <w:szCs w:val="24"/>
        </w:rPr>
      </w:pPr>
    </w:p>
    <w:p w:rsidR="00E46BFD" w:rsidRDefault="00E46BFD" w:rsidP="008B3BF9">
      <w:pPr>
        <w:rPr>
          <w:b/>
          <w:szCs w:val="24"/>
        </w:rPr>
      </w:pPr>
    </w:p>
    <w:p w:rsidR="000B1495" w:rsidRDefault="000B1495"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dahil değildir.</w:t>
      </w:r>
    </w:p>
    <w:p w:rsidR="00B1405F" w:rsidRDefault="00B1405F" w:rsidP="008B3BF9">
      <w:pPr>
        <w:rPr>
          <w:b/>
          <w:szCs w:val="24"/>
        </w:rPr>
      </w:pPr>
    </w:p>
    <w:p w:rsidR="002F0CCD" w:rsidRPr="00E50AE1" w:rsidRDefault="002F0CCD" w:rsidP="00605ED5">
      <w:pPr>
        <w:jc w:val="both"/>
        <w:rPr>
          <w:b/>
          <w:i/>
          <w:sz w:val="20"/>
        </w:rPr>
      </w:pPr>
    </w:p>
    <w:p w:rsidR="00C82D3E" w:rsidRPr="00347D25" w:rsidRDefault="00C82D3E" w:rsidP="00347D25">
      <w:pPr>
        <w:rPr>
          <w:lang w:val="en-US" w:bidi="en-US"/>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347D25" w:rsidRDefault="00347D25" w:rsidP="00B1405F">
      <w:pPr>
        <w:pStyle w:val="NormalWeb"/>
        <w:spacing w:before="0" w:after="0"/>
        <w:rPr>
          <w:b/>
          <w:szCs w:val="24"/>
        </w:rPr>
      </w:pPr>
    </w:p>
    <w:p w:rsidR="00E23015" w:rsidRDefault="00E23015"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5E3BDD" w:rsidP="00B1405F">
      <w:pPr>
        <w:jc w:val="center"/>
        <w:rPr>
          <w:i/>
          <w:color w:val="A6A6A6" w:themeColor="background1" w:themeShade="A6"/>
        </w:rPr>
      </w:pPr>
      <w:r>
        <w:rPr>
          <w:i/>
          <w:color w:val="A6A6A6" w:themeColor="background1" w:themeShade="A6"/>
        </w:rPr>
        <w:t xml:space="preserve"> </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CD0107" w:rsidRDefault="00E23015" w:rsidP="00CD0107">
      <w:pPr>
        <w:keepNext/>
        <w:jc w:val="center"/>
        <w:outlineLvl w:val="0"/>
      </w:pPr>
      <w:r>
        <w:t xml:space="preserve">ŞANLIURFA İL MİLLİ EĞİTİM MÜDÜRLÜĞÜ </w:t>
      </w:r>
      <w:r w:rsidR="00CD0107" w:rsidRPr="0008674C">
        <w:t>İHALE KOMİSYONU BAŞKANLIĞINA</w:t>
      </w:r>
    </w:p>
    <w:p w:rsidR="00B1405F" w:rsidRDefault="00B1405F" w:rsidP="00B1405F">
      <w:pPr>
        <w:keepNext/>
        <w:spacing w:line="360" w:lineRule="auto"/>
        <w:jc w:val="right"/>
        <w:outlineLvl w:val="0"/>
      </w:pPr>
    </w:p>
    <w:p w:rsidR="00B1405F" w:rsidRDefault="000965FE" w:rsidP="00B1405F">
      <w:pPr>
        <w:keepNext/>
        <w:spacing w:line="360" w:lineRule="auto"/>
        <w:jc w:val="right"/>
        <w:outlineLvl w:val="0"/>
      </w:pPr>
      <w:r>
        <w:t>….. /….. /2021</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445D1D">
      <w:pPr>
        <w:pStyle w:val="NormalWeb"/>
        <w:spacing w:line="360" w:lineRule="auto"/>
        <w:jc w:val="both"/>
        <w:rPr>
          <w:color w:val="000000"/>
          <w:szCs w:val="24"/>
        </w:rPr>
      </w:pPr>
      <w:r w:rsidRPr="0085138A">
        <w:rPr>
          <w:color w:val="000000"/>
          <w:szCs w:val="24"/>
        </w:rPr>
        <w:t xml:space="preserve">    </w:t>
      </w:r>
      <w:r>
        <w:rPr>
          <w:color w:val="000000"/>
          <w:szCs w:val="24"/>
        </w:rPr>
        <w:tab/>
      </w:r>
      <w:r w:rsidRPr="0081782F">
        <w:rPr>
          <w:szCs w:val="24"/>
        </w:rPr>
        <w:t>İdarenizce ve diğer kamu kurum ve kuruluşlarınca yapılan ihalelere katılmaktan yasaklı bulunmadığımı, böyle bir durumun tespiti</w:t>
      </w:r>
      <w:r w:rsidR="00E23015">
        <w:rPr>
          <w:szCs w:val="24"/>
        </w:rPr>
        <w:t xml:space="preserve"> halinde</w:t>
      </w:r>
      <w:r w:rsidR="000965FE">
        <w:rPr>
          <w:szCs w:val="24"/>
        </w:rPr>
        <w:t xml:space="preserve">, </w:t>
      </w:r>
      <w:r w:rsidR="000965FE" w:rsidRPr="000965FE">
        <w:rPr>
          <w:szCs w:val="24"/>
        </w:rPr>
        <w:t>İL MİLLİ EĞİTİM MÜDÜRLÜĞÜNE AİT, SURUÇ İLÇESİ, ALİGÖR MAHALLESİ, 282 NOLU PARSEL ÜZERİNDE BULUNAN; 1 ADET ESKİ OKUL BİNASI, 2 ADET LOJMAN BİNASI VE 1 ADET PANSİYON BİNASI OLMAK ÜZERE TOPLAMDA 4 ADET YA</w:t>
      </w:r>
      <w:r w:rsidR="00E23015">
        <w:rPr>
          <w:szCs w:val="24"/>
        </w:rPr>
        <w:t xml:space="preserve">PININ HURDA KARŞILIĞI YIKIM </w:t>
      </w:r>
      <w:r w:rsidR="002D5A88" w:rsidRPr="002D5A88">
        <w:rPr>
          <w:szCs w:val="24"/>
        </w:rPr>
        <w:t>İŞİ</w:t>
      </w:r>
      <w:r w:rsidR="00C82D3E">
        <w:rPr>
          <w:szCs w:val="24"/>
        </w:rPr>
        <w:t>’</w:t>
      </w:r>
      <w:r w:rsidR="00AF0227">
        <w:t>ne</w:t>
      </w:r>
      <w:r w:rsidR="00EA136A">
        <w:rPr>
          <w:szCs w:val="24"/>
        </w:rPr>
        <w:t xml:space="preserve"> </w:t>
      </w:r>
      <w:r>
        <w:rPr>
          <w:szCs w:val="24"/>
        </w:rPr>
        <w:t xml:space="preserve">ait ihale şartnamesi ve ekleriyle birlikte, ilgili mevzuatta belirtilen bütün sorumluluğun tarafıma ait </w:t>
      </w:r>
      <w:r w:rsidR="0017188F">
        <w:rPr>
          <w:szCs w:val="24"/>
        </w:rPr>
        <w:t>olduğunu kabul</w:t>
      </w:r>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C82D3E" w:rsidRDefault="00C82D3E" w:rsidP="00105976">
      <w:pPr>
        <w:rPr>
          <w:b/>
          <w:szCs w:val="24"/>
        </w:rPr>
      </w:pPr>
    </w:p>
    <w:p w:rsidR="000965FE" w:rsidRDefault="000965FE"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E23015" w:rsidRDefault="00E23015" w:rsidP="00B1405F">
      <w:pPr>
        <w:rPr>
          <w:b/>
          <w:szCs w:val="24"/>
        </w:rPr>
      </w:pPr>
    </w:p>
    <w:p w:rsidR="00B1405F" w:rsidRDefault="00B1405F" w:rsidP="00B1405F">
      <w:pPr>
        <w:rPr>
          <w:b/>
          <w:szCs w:val="24"/>
        </w:rPr>
      </w:pPr>
      <w:r>
        <w:rPr>
          <w:b/>
          <w:szCs w:val="24"/>
        </w:rPr>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Default="00B1405F" w:rsidP="00B1405F">
      <w:pPr>
        <w:ind w:left="6237" w:firstLine="567"/>
        <w:rPr>
          <w:b/>
          <w:szCs w:val="24"/>
        </w:rPr>
      </w:pPr>
    </w:p>
    <w:p w:rsidR="00CD0107" w:rsidRDefault="007332A0" w:rsidP="00CD0107">
      <w:pPr>
        <w:keepNext/>
        <w:jc w:val="center"/>
        <w:outlineLvl w:val="0"/>
      </w:pPr>
      <w:r>
        <w:t xml:space="preserve">ŞANLIURFA İL MİLLİ EĞİTİM MÜDÜRLÜĞÜ </w:t>
      </w:r>
      <w:r w:rsidR="00CD0107" w:rsidRPr="0008674C">
        <w:t>İHALE KOMİSYONU BAŞKANLIĞINA</w:t>
      </w:r>
    </w:p>
    <w:p w:rsidR="00B1405F" w:rsidRDefault="00B1405F" w:rsidP="00B1405F">
      <w:pPr>
        <w:jc w:val="center"/>
      </w:pPr>
      <w:r>
        <w:tab/>
      </w:r>
      <w:r>
        <w:tab/>
      </w:r>
      <w:r>
        <w:tab/>
      </w:r>
      <w:r>
        <w:tab/>
      </w:r>
      <w:r>
        <w:tab/>
      </w:r>
      <w:r>
        <w:tab/>
      </w:r>
      <w:r>
        <w:tab/>
      </w:r>
      <w:r>
        <w:tab/>
      </w:r>
      <w:r>
        <w:tab/>
      </w:r>
      <w:r>
        <w:tab/>
      </w:r>
      <w:r>
        <w:tab/>
      </w:r>
      <w:r w:rsidR="006C51E1">
        <w:t>…./….</w:t>
      </w:r>
      <w:bookmarkStart w:id="0" w:name="_GoBack"/>
      <w:bookmarkEnd w:id="0"/>
      <w:r w:rsidR="00883C29">
        <w:t>/2021</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8C654F" w:rsidRDefault="00B1405F" w:rsidP="00AD42D1">
            <w:pPr>
              <w:spacing w:line="360" w:lineRule="auto"/>
              <w:rPr>
                <w:sz w:val="23"/>
                <w:szCs w:val="23"/>
              </w:rPr>
            </w:pPr>
          </w:p>
          <w:p w:rsidR="00B1405F" w:rsidRPr="008C654F" w:rsidRDefault="00B1405F" w:rsidP="00AD42D1">
            <w:pPr>
              <w:spacing w:line="360" w:lineRule="auto"/>
              <w:rPr>
                <w:sz w:val="23"/>
                <w:szCs w:val="23"/>
              </w:rPr>
            </w:pPr>
            <w:r w:rsidRPr="008C654F">
              <w:rPr>
                <w:sz w:val="23"/>
                <w:szCs w:val="23"/>
              </w:rPr>
              <w:t>İşin Adı</w:t>
            </w:r>
          </w:p>
        </w:tc>
        <w:tc>
          <w:tcPr>
            <w:tcW w:w="6946" w:type="dxa"/>
            <w:shd w:val="clear" w:color="auto" w:fill="auto"/>
            <w:vAlign w:val="center"/>
          </w:tcPr>
          <w:p w:rsidR="00B1405F" w:rsidRPr="008C654F" w:rsidRDefault="000965FE" w:rsidP="007332A0">
            <w:pPr>
              <w:keepNext/>
              <w:spacing w:line="360" w:lineRule="auto"/>
              <w:jc w:val="both"/>
              <w:outlineLvl w:val="0"/>
              <w:rPr>
                <w:sz w:val="23"/>
                <w:szCs w:val="23"/>
              </w:rPr>
            </w:pPr>
            <w:r>
              <w:rPr>
                <w:b/>
                <w:szCs w:val="24"/>
              </w:rPr>
              <w:t xml:space="preserve">İL MİLLİ EĞİTİM MÜDÜRLÜĞÜNE AİT, </w:t>
            </w:r>
            <w:r w:rsidRPr="000965FE">
              <w:rPr>
                <w:b/>
                <w:szCs w:val="24"/>
              </w:rPr>
              <w:t>SURUÇ İLÇESİ, ALİGÖR MAHALLESİ, 282 NOLU PARSEL ÜZERİNDE BULUNAN; 1 ADET ESKİ OKUL BİNASI, 2 ADET LOJMAN BİNASI VE 1 ADET PANSİYON BİNASI OLMAK ÜZERE TOPLAMDA 4 ADET YAPI</w:t>
            </w:r>
            <w:r>
              <w:rPr>
                <w:b/>
                <w:szCs w:val="24"/>
              </w:rPr>
              <w:t xml:space="preserve">NIN </w:t>
            </w:r>
            <w:r w:rsidRPr="002D5A88">
              <w:rPr>
                <w:b/>
                <w:szCs w:val="24"/>
              </w:rPr>
              <w:t>HURDA KARŞILIĞI YIKIM İŞİ</w:t>
            </w:r>
          </w:p>
        </w:tc>
      </w:tr>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(gerçek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7A7CB2" w:rsidRPr="007A7CB2" w:rsidRDefault="00890A6B" w:rsidP="00890A6B">
      <w:pPr>
        <w:spacing w:line="360" w:lineRule="auto"/>
        <w:ind w:firstLine="708"/>
        <w:jc w:val="both"/>
        <w:rPr>
          <w:szCs w:val="24"/>
        </w:rPr>
      </w:pPr>
      <w:r>
        <w:rPr>
          <w:szCs w:val="24"/>
        </w:rPr>
        <w:t xml:space="preserve">İdarenizce, </w:t>
      </w:r>
      <w:r w:rsidR="00A6265B">
        <w:rPr>
          <w:szCs w:val="24"/>
        </w:rPr>
        <w:t>10/12/2021 Cuma günü</w:t>
      </w:r>
      <w:r w:rsidR="007A7CB2" w:rsidRPr="007A7CB2">
        <w:rPr>
          <w:szCs w:val="24"/>
        </w:rPr>
        <w:t xml:space="preserve"> ihalesi yapılacak olan</w:t>
      </w:r>
      <w:r w:rsidR="00AA7F89">
        <w:rPr>
          <w:szCs w:val="24"/>
        </w:rPr>
        <w:t>;</w:t>
      </w:r>
      <w:r w:rsidR="007A7CB2" w:rsidRPr="007A7CB2">
        <w:rPr>
          <w:szCs w:val="24"/>
        </w:rPr>
        <w:t xml:space="preserve"> </w:t>
      </w:r>
      <w:r w:rsidR="005C250B">
        <w:rPr>
          <w:b/>
          <w:szCs w:val="24"/>
        </w:rPr>
        <w:t xml:space="preserve">İL MİLLİ EĞİTİM MÜDÜRLÜĞÜNE AİT, </w:t>
      </w:r>
      <w:r w:rsidR="005C250B" w:rsidRPr="000965FE">
        <w:rPr>
          <w:b/>
          <w:szCs w:val="24"/>
        </w:rPr>
        <w:t>SURUÇ İLÇESİ, ALİGÖR MAHALLESİ, 282 NOLU PARSEL ÜZERİNDE BULUNAN; 1 ADET ESKİ OKUL BİNASI, 2 ADET LOJMAN BİNASI VE 1 ADET PANSİYON BİNASI OLMAK ÜZERE TOPLAMDA 4 ADET YAPI</w:t>
      </w:r>
      <w:r w:rsidR="005C250B">
        <w:rPr>
          <w:b/>
          <w:szCs w:val="24"/>
        </w:rPr>
        <w:t xml:space="preserve">NIN </w:t>
      </w:r>
      <w:r w:rsidR="005C250B" w:rsidRPr="002D5A88">
        <w:rPr>
          <w:b/>
          <w:szCs w:val="24"/>
        </w:rPr>
        <w:t>HURDA KARŞILIĞI YIKIM İŞİ</w:t>
      </w:r>
      <w:r w:rsidR="005C250B">
        <w:rPr>
          <w:b/>
          <w:szCs w:val="24"/>
        </w:rPr>
        <w:t>’ine</w:t>
      </w:r>
      <w:r w:rsidR="007A7CB2" w:rsidRPr="007A7CB2">
        <w:rPr>
          <w:szCs w:val="24"/>
        </w:rPr>
        <w:t xml:space="preserve"> ait ihale dokümanını oluşturan bütün belgeler tarafımızdan incelenmiş, okunmuş ve herhangi bir ayrım ve sınırlama yapmadan bütün koşullarıyla kabul edilmiştir. İhaleye ilişkin olarak aşağıdaki hususları içeren teklifimizin kabulünü arz ederiz.</w:t>
      </w:r>
    </w:p>
    <w:p w:rsidR="007A7CB2" w:rsidRPr="007A7CB2" w:rsidRDefault="007A7CB2" w:rsidP="007A7CB2">
      <w:pPr>
        <w:spacing w:line="360" w:lineRule="auto"/>
        <w:jc w:val="both"/>
        <w:rPr>
          <w:szCs w:val="24"/>
        </w:rPr>
      </w:pPr>
      <w:r w:rsidRPr="007A7CB2">
        <w:rPr>
          <w:szCs w:val="24"/>
        </w:rPr>
        <w:t xml:space="preserve">1- Taahhüdün yerine getirilmesine ilişkin olarak idari şartnamede teklif fiyata dahil olması öngörülen bütün masraflar teklifimize dahildir. </w:t>
      </w:r>
    </w:p>
    <w:p w:rsidR="007A7CB2" w:rsidRPr="007A7CB2" w:rsidRDefault="007A7CB2" w:rsidP="007A7CB2">
      <w:pPr>
        <w:spacing w:line="360" w:lineRule="auto"/>
        <w:jc w:val="both"/>
        <w:rPr>
          <w:szCs w:val="24"/>
        </w:rPr>
      </w:pPr>
      <w:r w:rsidRPr="007A7CB2">
        <w:rPr>
          <w:szCs w:val="24"/>
        </w:rPr>
        <w:t>2- Teklifimiz ihale tarihinden itibaren [rakam ve yazı ile] takvim günü geçerlidir1.</w:t>
      </w:r>
    </w:p>
    <w:p w:rsidR="005C250B" w:rsidRDefault="007A7CB2" w:rsidP="007A7CB2">
      <w:pPr>
        <w:spacing w:line="360" w:lineRule="auto"/>
        <w:jc w:val="both"/>
        <w:rPr>
          <w:szCs w:val="24"/>
        </w:rPr>
      </w:pPr>
      <w:r w:rsidRPr="007A7CB2">
        <w:rPr>
          <w:szCs w:val="24"/>
        </w:rPr>
        <w:t>3-  Aldığınız herhangi bir teklifi veya  en düşük teklifi seçmek zorunda olmadığınızı kabul ediyoruz.</w:t>
      </w:r>
    </w:p>
    <w:p w:rsidR="007A7CB2" w:rsidRPr="007A7CB2" w:rsidRDefault="007A7CB2" w:rsidP="007A7CB2">
      <w:pPr>
        <w:spacing w:line="360" w:lineRule="auto"/>
        <w:jc w:val="both"/>
        <w:rPr>
          <w:szCs w:val="24"/>
        </w:rPr>
      </w:pPr>
      <w:r>
        <w:rPr>
          <w:szCs w:val="24"/>
        </w:rPr>
        <w:t>4</w:t>
      </w:r>
      <w:r w:rsidRPr="007A7CB2">
        <w:rPr>
          <w:szCs w:val="24"/>
        </w:rPr>
        <w:t>- İhale konusu işle ilgili olmak üzere idarenizce yapılacak/yaptırılacak diğer işlerde, idarenizin çıkarlarına aykırı düşecek hiçbir eylem ve oluşum içinde olmayacağımızı taahhüt ediyoruz.</w:t>
      </w:r>
    </w:p>
    <w:p w:rsidR="007A7CB2" w:rsidRPr="007A7CB2" w:rsidRDefault="002D5A88" w:rsidP="007A7CB2">
      <w:pPr>
        <w:spacing w:line="360" w:lineRule="auto"/>
        <w:jc w:val="both"/>
        <w:rPr>
          <w:szCs w:val="24"/>
        </w:rPr>
      </w:pPr>
      <w:r>
        <w:rPr>
          <w:szCs w:val="24"/>
        </w:rPr>
        <w:t>5</w:t>
      </w:r>
      <w:r w:rsidR="00E73309">
        <w:rPr>
          <w:szCs w:val="24"/>
        </w:rPr>
        <w:t>- İhale konusu işin [tamamını</w:t>
      </w:r>
      <w:r w:rsidR="007A7CB2" w:rsidRPr="007A7CB2">
        <w:rPr>
          <w:szCs w:val="24"/>
        </w:rPr>
        <w:t xml:space="preserve">] teklif mektubumuz ekindeki </w:t>
      </w:r>
      <w:r w:rsidR="00E73309">
        <w:rPr>
          <w:szCs w:val="24"/>
        </w:rPr>
        <w:t xml:space="preserve">bütün iş kalemleri </w:t>
      </w:r>
      <w:r w:rsidR="007A7CB2" w:rsidRPr="007A7CB2">
        <w:rPr>
          <w:szCs w:val="24"/>
        </w:rPr>
        <w:t>için teklif ettiğimiz fiyatlar üzerinden  KDV hariç [para birimi belirtilerek teklif edilen toplam bedel rakam ve yazı ile yazılacaktır.]  bedel karşılığında  y</w:t>
      </w:r>
      <w:r w:rsidR="00174A46">
        <w:rPr>
          <w:szCs w:val="24"/>
        </w:rPr>
        <w:t>apmayı kabul ve taahhüt ederiz.</w:t>
      </w: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4056C4" w:rsidRDefault="004056C4" w:rsidP="00CB2215">
      <w:pPr>
        <w:keepNext/>
        <w:keepLines/>
        <w:tabs>
          <w:tab w:val="left" w:pos="720"/>
        </w:tabs>
      </w:pPr>
    </w:p>
    <w:p w:rsidR="00697481" w:rsidRDefault="00B1405F" w:rsidP="007332A0">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697481" w:rsidRDefault="00697481" w:rsidP="001E070D">
      <w:pPr>
        <w:pStyle w:val="NormalWeb"/>
        <w:spacing w:before="0" w:after="0"/>
        <w:jc w:val="center"/>
        <w:rPr>
          <w:rStyle w:val="Gl"/>
          <w:color w:val="000000"/>
          <w:szCs w:val="24"/>
        </w:rPr>
      </w:pPr>
    </w:p>
    <w:p w:rsidR="00697481" w:rsidRDefault="00697481" w:rsidP="001E070D">
      <w:pPr>
        <w:pStyle w:val="NormalWeb"/>
        <w:spacing w:before="0" w:after="0"/>
        <w:jc w:val="center"/>
        <w:rPr>
          <w:rStyle w:val="Gl"/>
          <w:color w:val="000000"/>
          <w:szCs w:val="24"/>
        </w:rPr>
      </w:pPr>
    </w:p>
    <w:p w:rsidR="00697481" w:rsidRDefault="00697481" w:rsidP="001E070D">
      <w:pPr>
        <w:pStyle w:val="NormalWeb"/>
        <w:spacing w:before="0" w:after="0"/>
        <w:jc w:val="center"/>
        <w:rPr>
          <w:rStyle w:val="Gl"/>
          <w:color w:val="000000"/>
          <w:szCs w:val="24"/>
        </w:rPr>
      </w:pPr>
    </w:p>
    <w:p w:rsidR="00697481" w:rsidRDefault="00697481" w:rsidP="00697481">
      <w:pPr>
        <w:pStyle w:val="Balk31"/>
        <w:keepNext/>
        <w:keepLines/>
        <w:shd w:val="clear" w:color="auto" w:fill="auto"/>
        <w:spacing w:line="240" w:lineRule="auto"/>
        <w:ind w:left="1040"/>
        <w:rPr>
          <w:sz w:val="24"/>
          <w:szCs w:val="24"/>
        </w:rPr>
      </w:pPr>
      <w:bookmarkStart w:id="1" w:name="bookmark1"/>
      <w:r w:rsidRPr="004562F8">
        <w:rPr>
          <w:sz w:val="24"/>
          <w:szCs w:val="24"/>
        </w:rPr>
        <w:t>T.C</w:t>
      </w:r>
      <w:bookmarkEnd w:id="1"/>
      <w:r w:rsidR="005C250B">
        <w:rPr>
          <w:sz w:val="24"/>
          <w:szCs w:val="24"/>
        </w:rPr>
        <w:t>.</w:t>
      </w:r>
    </w:p>
    <w:p w:rsidR="005C250B" w:rsidRDefault="005C250B" w:rsidP="005C250B">
      <w:pPr>
        <w:pStyle w:val="Balk31"/>
        <w:keepNext/>
        <w:keepLines/>
        <w:shd w:val="clear" w:color="auto" w:fill="auto"/>
        <w:spacing w:line="240" w:lineRule="auto"/>
        <w:ind w:left="1040"/>
        <w:rPr>
          <w:sz w:val="24"/>
          <w:szCs w:val="24"/>
        </w:rPr>
      </w:pPr>
      <w:r>
        <w:rPr>
          <w:sz w:val="24"/>
          <w:szCs w:val="24"/>
        </w:rPr>
        <w:t>ŞANLIURFA VALİLİĞİ</w:t>
      </w:r>
    </w:p>
    <w:p w:rsidR="005C250B" w:rsidRPr="005C250B" w:rsidRDefault="005C250B" w:rsidP="005C250B">
      <w:pPr>
        <w:pStyle w:val="Balk31"/>
        <w:keepNext/>
        <w:keepLines/>
        <w:shd w:val="clear" w:color="auto" w:fill="auto"/>
        <w:spacing w:line="240" w:lineRule="auto"/>
        <w:ind w:left="1040"/>
        <w:rPr>
          <w:sz w:val="24"/>
          <w:szCs w:val="24"/>
        </w:rPr>
      </w:pPr>
      <w:r>
        <w:rPr>
          <w:sz w:val="24"/>
          <w:szCs w:val="24"/>
        </w:rPr>
        <w:t>İL MİLLİ EĞİTİM MÜDÜRLÜĞÜ</w:t>
      </w:r>
    </w:p>
    <w:p w:rsidR="00697481" w:rsidRDefault="00697481" w:rsidP="00697481">
      <w:pPr>
        <w:pStyle w:val="Gvdemetni1"/>
        <w:shd w:val="clear" w:color="auto" w:fill="auto"/>
        <w:spacing w:after="0" w:line="240" w:lineRule="auto"/>
        <w:ind w:left="1040"/>
        <w:rPr>
          <w:sz w:val="24"/>
          <w:szCs w:val="24"/>
        </w:rPr>
      </w:pPr>
      <w:r w:rsidRPr="004562F8">
        <w:rPr>
          <w:sz w:val="24"/>
          <w:szCs w:val="24"/>
        </w:rPr>
        <w:t>(Yıkım İşi İhale Komisyon Başkanlığına)</w:t>
      </w:r>
    </w:p>
    <w:p w:rsidR="00697481" w:rsidRDefault="00697481" w:rsidP="00697481">
      <w:pPr>
        <w:pStyle w:val="Gvdemetni1"/>
        <w:shd w:val="clear" w:color="auto" w:fill="auto"/>
        <w:spacing w:after="0" w:line="240" w:lineRule="auto"/>
        <w:ind w:left="1040"/>
        <w:rPr>
          <w:sz w:val="24"/>
          <w:szCs w:val="24"/>
        </w:rPr>
      </w:pPr>
    </w:p>
    <w:p w:rsidR="00697481" w:rsidRDefault="00697481" w:rsidP="00697481">
      <w:pPr>
        <w:pStyle w:val="Gvdemetni1"/>
        <w:shd w:val="clear" w:color="auto" w:fill="auto"/>
        <w:spacing w:after="0" w:line="240" w:lineRule="auto"/>
        <w:ind w:left="1040"/>
        <w:rPr>
          <w:sz w:val="24"/>
          <w:szCs w:val="24"/>
        </w:rPr>
      </w:pPr>
      <w:r w:rsidRPr="004562F8">
        <w:rPr>
          <w:sz w:val="24"/>
          <w:szCs w:val="24"/>
        </w:rPr>
        <w:t xml:space="preserve"> (YER GÖRME BELGESİ)</w:t>
      </w:r>
    </w:p>
    <w:p w:rsidR="00697481" w:rsidRPr="00BE3231" w:rsidRDefault="00697481" w:rsidP="00697481">
      <w:pPr>
        <w:pStyle w:val="Gvdemetni1"/>
        <w:shd w:val="clear" w:color="auto" w:fill="auto"/>
        <w:spacing w:after="0" w:line="240" w:lineRule="auto"/>
        <w:ind w:left="1040"/>
        <w:rPr>
          <w:b/>
          <w:bCs/>
          <w:sz w:val="24"/>
          <w:szCs w:val="24"/>
        </w:rPr>
      </w:pPr>
    </w:p>
    <w:p w:rsidR="00697481" w:rsidRPr="004562F8" w:rsidRDefault="00697481" w:rsidP="00697481">
      <w:pPr>
        <w:pStyle w:val="Gvdemetni1"/>
        <w:shd w:val="clear" w:color="auto" w:fill="auto"/>
        <w:spacing w:after="411" w:line="274" w:lineRule="exact"/>
        <w:ind w:right="280" w:firstLine="1180"/>
        <w:jc w:val="both"/>
        <w:rPr>
          <w:sz w:val="24"/>
          <w:szCs w:val="24"/>
        </w:rPr>
      </w:pPr>
      <w:r>
        <w:rPr>
          <w:sz w:val="24"/>
          <w:szCs w:val="24"/>
        </w:rPr>
        <w:t>İdareniz tarafından</w:t>
      </w:r>
      <w:r w:rsidR="006F0BFA">
        <w:rPr>
          <w:sz w:val="24"/>
          <w:szCs w:val="24"/>
        </w:rPr>
        <w:t>, 10/12/2021</w:t>
      </w:r>
      <w:r w:rsidR="007332A0">
        <w:rPr>
          <w:sz w:val="24"/>
          <w:szCs w:val="24"/>
        </w:rPr>
        <w:t>,</w:t>
      </w:r>
      <w:r w:rsidR="005C250B">
        <w:rPr>
          <w:sz w:val="24"/>
          <w:szCs w:val="24"/>
        </w:rPr>
        <w:t xml:space="preserve"> </w:t>
      </w:r>
      <w:r w:rsidR="006F0BFA">
        <w:rPr>
          <w:sz w:val="24"/>
          <w:szCs w:val="24"/>
        </w:rPr>
        <w:t>Cuma</w:t>
      </w:r>
      <w:r w:rsidRPr="004562F8">
        <w:rPr>
          <w:sz w:val="24"/>
          <w:szCs w:val="24"/>
        </w:rPr>
        <w:t xml:space="preserve"> günü saat </w:t>
      </w:r>
      <w:r w:rsidR="006F0BFA">
        <w:rPr>
          <w:sz w:val="24"/>
          <w:szCs w:val="24"/>
        </w:rPr>
        <w:t>10:00</w:t>
      </w:r>
      <w:r w:rsidRPr="004562F8">
        <w:rPr>
          <w:sz w:val="24"/>
          <w:szCs w:val="24"/>
        </w:rPr>
        <w:t>'da yıkım ihalesi yapılacak olan;</w:t>
      </w:r>
      <w:r w:rsidRPr="004562F8">
        <w:rPr>
          <w:rStyle w:val="GvdemetniArial"/>
        </w:rPr>
        <w:t xml:space="preserve"> </w:t>
      </w:r>
      <w:r w:rsidR="005C250B">
        <w:rPr>
          <w:b/>
          <w:szCs w:val="24"/>
        </w:rPr>
        <w:t xml:space="preserve">İL MİLLİ EĞİTİM MÜDÜRLÜĞÜNE AİT, </w:t>
      </w:r>
      <w:r w:rsidR="005C250B" w:rsidRPr="000965FE">
        <w:rPr>
          <w:b/>
          <w:szCs w:val="24"/>
        </w:rPr>
        <w:t>SURUÇ İLÇESİ, ALİGÖR MAHALLESİ, 282 NOLU PARSEL ÜZERİNDE BULUNAN; 1 ADET ESKİ OKUL BİNASI, 2 ADET LOJMAN BİNASI VE 1 ADET PANSİYON BİNASI OLMAK ÜZERE TOPLAMDA 4 ADET YAPI</w:t>
      </w:r>
      <w:r w:rsidR="005C250B">
        <w:rPr>
          <w:b/>
          <w:szCs w:val="24"/>
        </w:rPr>
        <w:t xml:space="preserve">NIN </w:t>
      </w:r>
      <w:r w:rsidR="005C250B" w:rsidRPr="002D5A88">
        <w:rPr>
          <w:b/>
          <w:szCs w:val="24"/>
        </w:rPr>
        <w:t>HURDA KARŞILIĞI YIKIM İŞİ</w:t>
      </w:r>
      <w:r w:rsidRPr="004562F8">
        <w:rPr>
          <w:sz w:val="24"/>
          <w:szCs w:val="24"/>
        </w:rPr>
        <w:t>, Firma yetkililerimiz tarafından ihale gün ve saatinden önce bizzat yerine gidilerek, yıkımı yapılacak okul</w:t>
      </w:r>
      <w:r>
        <w:rPr>
          <w:sz w:val="24"/>
          <w:szCs w:val="24"/>
        </w:rPr>
        <w:t>ların</w:t>
      </w:r>
      <w:r w:rsidR="007332A0">
        <w:rPr>
          <w:sz w:val="24"/>
          <w:szCs w:val="24"/>
        </w:rPr>
        <w:t>/yapıların</w:t>
      </w:r>
      <w:r w:rsidRPr="004562F8">
        <w:rPr>
          <w:sz w:val="24"/>
          <w:szCs w:val="24"/>
        </w:rPr>
        <w:t xml:space="preserve"> binaları yerinde görülmüştür.</w:t>
      </w:r>
    </w:p>
    <w:p w:rsidR="00697481" w:rsidRPr="004562F8" w:rsidRDefault="00B11A6D" w:rsidP="00697481">
      <w:pPr>
        <w:pStyle w:val="Gvdemetni1"/>
        <w:shd w:val="clear" w:color="auto" w:fill="auto"/>
        <w:spacing w:after="1772" w:line="210" w:lineRule="exact"/>
        <w:ind w:firstLine="1180"/>
        <w:jc w:val="both"/>
        <w:rPr>
          <w:sz w:val="24"/>
          <w:szCs w:val="24"/>
        </w:rPr>
      </w:pPr>
      <w:r>
        <w:rPr>
          <w:sz w:val="24"/>
          <w:szCs w:val="24"/>
        </w:rPr>
        <w:t>İ</w:t>
      </w:r>
      <w:r w:rsidR="00697481" w:rsidRPr="004562F8">
        <w:rPr>
          <w:sz w:val="24"/>
          <w:szCs w:val="24"/>
        </w:rPr>
        <w:t>ş bu "Yer Görme Belgesi" tarafımca düzenlenerek imza altına alınmıştır.</w:t>
      </w:r>
    </w:p>
    <w:p w:rsidR="00697481" w:rsidRPr="004562F8" w:rsidRDefault="00697481" w:rsidP="00697481">
      <w:pPr>
        <w:pStyle w:val="Gvdemetni50"/>
        <w:shd w:val="clear" w:color="auto" w:fill="auto"/>
        <w:tabs>
          <w:tab w:val="left" w:pos="8272"/>
        </w:tabs>
        <w:spacing w:before="0" w:after="236" w:line="210" w:lineRule="exact"/>
        <w:ind w:left="640"/>
        <w:rPr>
          <w:sz w:val="24"/>
          <w:szCs w:val="24"/>
        </w:rPr>
      </w:pPr>
      <w:r w:rsidRPr="004562F8">
        <w:rPr>
          <w:sz w:val="24"/>
          <w:szCs w:val="24"/>
        </w:rPr>
        <w:tab/>
        <w:t>Firma/Kişi</w:t>
      </w:r>
    </w:p>
    <w:p w:rsidR="00697481" w:rsidRPr="004562F8" w:rsidRDefault="00697481" w:rsidP="00697481">
      <w:pPr>
        <w:pStyle w:val="Balk31"/>
        <w:keepNext/>
        <w:keepLines/>
        <w:shd w:val="clear" w:color="auto" w:fill="auto"/>
        <w:spacing w:after="493" w:line="210" w:lineRule="exact"/>
        <w:ind w:left="8020"/>
        <w:jc w:val="left"/>
        <w:rPr>
          <w:sz w:val="24"/>
          <w:szCs w:val="24"/>
        </w:rPr>
      </w:pPr>
      <w:bookmarkStart w:id="2" w:name="bookmark3"/>
      <w:r>
        <w:rPr>
          <w:sz w:val="24"/>
          <w:szCs w:val="24"/>
        </w:rPr>
        <w:t xml:space="preserve">     </w:t>
      </w:r>
      <w:r w:rsidRPr="004562F8">
        <w:rPr>
          <w:sz w:val="24"/>
          <w:szCs w:val="24"/>
        </w:rPr>
        <w:t>Kaşe İmza</w:t>
      </w:r>
      <w:bookmarkEnd w:id="2"/>
    </w:p>
    <w:p w:rsidR="006412A7" w:rsidRDefault="006412A7" w:rsidP="00697481">
      <w:pPr>
        <w:pStyle w:val="Gvdemetni1"/>
        <w:shd w:val="clear" w:color="auto" w:fill="auto"/>
        <w:spacing w:after="503" w:line="210" w:lineRule="exact"/>
        <w:ind w:left="640"/>
        <w:jc w:val="left"/>
        <w:rPr>
          <w:sz w:val="24"/>
          <w:szCs w:val="24"/>
        </w:rPr>
      </w:pPr>
    </w:p>
    <w:p w:rsidR="006412A7" w:rsidRDefault="006412A7" w:rsidP="00697481">
      <w:pPr>
        <w:pStyle w:val="Gvdemetni1"/>
        <w:shd w:val="clear" w:color="auto" w:fill="auto"/>
        <w:spacing w:after="503" w:line="210" w:lineRule="exact"/>
        <w:ind w:left="640"/>
        <w:jc w:val="left"/>
        <w:rPr>
          <w:sz w:val="24"/>
          <w:szCs w:val="24"/>
        </w:rPr>
      </w:pPr>
    </w:p>
    <w:p w:rsidR="006412A7" w:rsidRDefault="006412A7" w:rsidP="00697481">
      <w:pPr>
        <w:pStyle w:val="Gvdemetni1"/>
        <w:shd w:val="clear" w:color="auto" w:fill="auto"/>
        <w:spacing w:after="503" w:line="210" w:lineRule="exact"/>
        <w:ind w:left="640"/>
        <w:jc w:val="left"/>
        <w:rPr>
          <w:sz w:val="24"/>
          <w:szCs w:val="24"/>
        </w:rPr>
      </w:pPr>
      <w:r w:rsidRPr="004562F8">
        <w:rPr>
          <w:rStyle w:val="Gvdemetni510"/>
        </w:rPr>
        <w:t>Adres :</w:t>
      </w:r>
    </w:p>
    <w:p w:rsidR="00697481" w:rsidRPr="004562F8" w:rsidRDefault="00697481" w:rsidP="00697481">
      <w:pPr>
        <w:pStyle w:val="Gvdemetni1"/>
        <w:shd w:val="clear" w:color="auto" w:fill="auto"/>
        <w:spacing w:after="503" w:line="210" w:lineRule="exact"/>
        <w:ind w:left="640"/>
        <w:jc w:val="left"/>
        <w:rPr>
          <w:sz w:val="24"/>
          <w:szCs w:val="24"/>
        </w:rPr>
      </w:pPr>
      <w:r w:rsidRPr="004562F8">
        <w:rPr>
          <w:sz w:val="24"/>
          <w:szCs w:val="24"/>
        </w:rPr>
        <w:t>Tel :</w:t>
      </w:r>
    </w:p>
    <w:p w:rsidR="00697481" w:rsidRDefault="00697481" w:rsidP="00697481">
      <w:pPr>
        <w:pStyle w:val="Gvdemetni1"/>
        <w:shd w:val="clear" w:color="auto" w:fill="auto"/>
        <w:spacing w:after="0" w:line="210" w:lineRule="exact"/>
        <w:ind w:left="640"/>
        <w:jc w:val="left"/>
        <w:rPr>
          <w:sz w:val="24"/>
          <w:szCs w:val="24"/>
        </w:rPr>
      </w:pPr>
      <w:r w:rsidRPr="004562F8">
        <w:rPr>
          <w:sz w:val="24"/>
          <w:szCs w:val="24"/>
        </w:rPr>
        <w:t>Faks</w:t>
      </w:r>
    </w:p>
    <w:p w:rsidR="00697481" w:rsidRDefault="00697481" w:rsidP="00697481"/>
    <w:p w:rsidR="00697481" w:rsidRDefault="00697481" w:rsidP="001E070D">
      <w:pPr>
        <w:pStyle w:val="NormalWeb"/>
        <w:spacing w:before="0" w:after="0"/>
        <w:jc w:val="center"/>
        <w:rPr>
          <w:rStyle w:val="Gl"/>
          <w:color w:val="000000"/>
          <w:szCs w:val="24"/>
        </w:rPr>
      </w:pPr>
    </w:p>
    <w:p w:rsidR="005F5D6F" w:rsidRDefault="00105976" w:rsidP="002D5A88">
      <w:pPr>
        <w:pStyle w:val="stbilgi"/>
        <w:tabs>
          <w:tab w:val="clear" w:pos="4536"/>
          <w:tab w:val="clear" w:pos="9072"/>
        </w:tabs>
        <w:rPr>
          <w:color w:val="FF0000"/>
        </w:rPr>
      </w:pPr>
      <w:r>
        <w:rPr>
          <w:b/>
          <w:szCs w:val="24"/>
        </w:rPr>
        <w:tab/>
      </w:r>
      <w:r>
        <w:rPr>
          <w:b/>
          <w:szCs w:val="24"/>
        </w:rPr>
        <w:tab/>
      </w:r>
      <w:r>
        <w:rPr>
          <w:b/>
          <w:szCs w:val="24"/>
        </w:rPr>
        <w:tab/>
      </w:r>
    </w:p>
    <w:sectPr w:rsidR="005F5D6F"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CD" w:rsidRDefault="00DF44CD" w:rsidP="00877500">
      <w:r>
        <w:separator/>
      </w:r>
    </w:p>
  </w:endnote>
  <w:endnote w:type="continuationSeparator" w:id="0">
    <w:p w:rsidR="00DF44CD" w:rsidRDefault="00DF44CD"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CD" w:rsidRDefault="00DF44CD" w:rsidP="00877500">
      <w:r>
        <w:separator/>
      </w:r>
    </w:p>
  </w:footnote>
  <w:footnote w:type="continuationSeparator" w:id="0">
    <w:p w:rsidR="00DF44CD" w:rsidRDefault="00DF44CD" w:rsidP="00877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3C"/>
    <w:rsid w:val="00015B8B"/>
    <w:rsid w:val="000200E9"/>
    <w:rsid w:val="00027F25"/>
    <w:rsid w:val="00030167"/>
    <w:rsid w:val="00033F5B"/>
    <w:rsid w:val="0003533E"/>
    <w:rsid w:val="000373D4"/>
    <w:rsid w:val="00043BB2"/>
    <w:rsid w:val="00062D4C"/>
    <w:rsid w:val="0006366F"/>
    <w:rsid w:val="0007233C"/>
    <w:rsid w:val="00072E49"/>
    <w:rsid w:val="00077AC4"/>
    <w:rsid w:val="00084CD0"/>
    <w:rsid w:val="00085C75"/>
    <w:rsid w:val="00086AFA"/>
    <w:rsid w:val="00090CBA"/>
    <w:rsid w:val="000965FE"/>
    <w:rsid w:val="000A36D9"/>
    <w:rsid w:val="000B1495"/>
    <w:rsid w:val="000B2A8B"/>
    <w:rsid w:val="000B399E"/>
    <w:rsid w:val="000B5464"/>
    <w:rsid w:val="000B768C"/>
    <w:rsid w:val="000C02B1"/>
    <w:rsid w:val="000D5894"/>
    <w:rsid w:val="000E1362"/>
    <w:rsid w:val="000E4C13"/>
    <w:rsid w:val="00103D17"/>
    <w:rsid w:val="00105976"/>
    <w:rsid w:val="00114479"/>
    <w:rsid w:val="00115B28"/>
    <w:rsid w:val="00124F30"/>
    <w:rsid w:val="001355C3"/>
    <w:rsid w:val="00144A4F"/>
    <w:rsid w:val="001514DC"/>
    <w:rsid w:val="00151707"/>
    <w:rsid w:val="00164B1F"/>
    <w:rsid w:val="001712EA"/>
    <w:rsid w:val="0017188F"/>
    <w:rsid w:val="00174A0F"/>
    <w:rsid w:val="00174A46"/>
    <w:rsid w:val="00196122"/>
    <w:rsid w:val="001A1C53"/>
    <w:rsid w:val="001B178A"/>
    <w:rsid w:val="001B2432"/>
    <w:rsid w:val="001C5FD2"/>
    <w:rsid w:val="001C6E04"/>
    <w:rsid w:val="001C7596"/>
    <w:rsid w:val="001E070D"/>
    <w:rsid w:val="001E688B"/>
    <w:rsid w:val="00206D22"/>
    <w:rsid w:val="00211170"/>
    <w:rsid w:val="002135DF"/>
    <w:rsid w:val="00213D0F"/>
    <w:rsid w:val="00216F34"/>
    <w:rsid w:val="00222920"/>
    <w:rsid w:val="00223E85"/>
    <w:rsid w:val="00230C97"/>
    <w:rsid w:val="0023347A"/>
    <w:rsid w:val="002341A1"/>
    <w:rsid w:val="00237584"/>
    <w:rsid w:val="00254C87"/>
    <w:rsid w:val="0026737B"/>
    <w:rsid w:val="00270498"/>
    <w:rsid w:val="00271B12"/>
    <w:rsid w:val="00275197"/>
    <w:rsid w:val="0027593B"/>
    <w:rsid w:val="00276231"/>
    <w:rsid w:val="0028068A"/>
    <w:rsid w:val="0028146B"/>
    <w:rsid w:val="00291D4E"/>
    <w:rsid w:val="0029505B"/>
    <w:rsid w:val="002A047D"/>
    <w:rsid w:val="002A788A"/>
    <w:rsid w:val="002B38D4"/>
    <w:rsid w:val="002C135F"/>
    <w:rsid w:val="002C376F"/>
    <w:rsid w:val="002C6DC2"/>
    <w:rsid w:val="002D5A88"/>
    <w:rsid w:val="002E20DF"/>
    <w:rsid w:val="002F0CCD"/>
    <w:rsid w:val="0030325E"/>
    <w:rsid w:val="003041E9"/>
    <w:rsid w:val="00305D00"/>
    <w:rsid w:val="00307EBB"/>
    <w:rsid w:val="003109CA"/>
    <w:rsid w:val="0031567B"/>
    <w:rsid w:val="00321712"/>
    <w:rsid w:val="0032644B"/>
    <w:rsid w:val="0032787B"/>
    <w:rsid w:val="00336A08"/>
    <w:rsid w:val="003409BE"/>
    <w:rsid w:val="00347D25"/>
    <w:rsid w:val="00347E33"/>
    <w:rsid w:val="0037113E"/>
    <w:rsid w:val="00376642"/>
    <w:rsid w:val="00376A24"/>
    <w:rsid w:val="00380227"/>
    <w:rsid w:val="003A244A"/>
    <w:rsid w:val="003A32FD"/>
    <w:rsid w:val="003B3375"/>
    <w:rsid w:val="003B4136"/>
    <w:rsid w:val="003B42D1"/>
    <w:rsid w:val="003B6639"/>
    <w:rsid w:val="003C08D5"/>
    <w:rsid w:val="003C414E"/>
    <w:rsid w:val="003C4E86"/>
    <w:rsid w:val="003C5845"/>
    <w:rsid w:val="003C775D"/>
    <w:rsid w:val="003D5E7D"/>
    <w:rsid w:val="003E3761"/>
    <w:rsid w:val="003E385D"/>
    <w:rsid w:val="003F6705"/>
    <w:rsid w:val="004043BF"/>
    <w:rsid w:val="004056C4"/>
    <w:rsid w:val="0041251F"/>
    <w:rsid w:val="00423B0A"/>
    <w:rsid w:val="00424608"/>
    <w:rsid w:val="004279D4"/>
    <w:rsid w:val="004305C7"/>
    <w:rsid w:val="00433F92"/>
    <w:rsid w:val="004377AE"/>
    <w:rsid w:val="00445D1D"/>
    <w:rsid w:val="00466295"/>
    <w:rsid w:val="004742BF"/>
    <w:rsid w:val="00481066"/>
    <w:rsid w:val="0048176C"/>
    <w:rsid w:val="00495E8F"/>
    <w:rsid w:val="004A2B10"/>
    <w:rsid w:val="004A578C"/>
    <w:rsid w:val="004B1030"/>
    <w:rsid w:val="004B2A24"/>
    <w:rsid w:val="004C6D2B"/>
    <w:rsid w:val="004E36A8"/>
    <w:rsid w:val="004E7FC1"/>
    <w:rsid w:val="004F03D9"/>
    <w:rsid w:val="004F1EC1"/>
    <w:rsid w:val="004F2E8F"/>
    <w:rsid w:val="004F3886"/>
    <w:rsid w:val="004F5FF3"/>
    <w:rsid w:val="0050121A"/>
    <w:rsid w:val="0050778F"/>
    <w:rsid w:val="00510844"/>
    <w:rsid w:val="00512AA5"/>
    <w:rsid w:val="00513C40"/>
    <w:rsid w:val="00517556"/>
    <w:rsid w:val="00520F33"/>
    <w:rsid w:val="00527307"/>
    <w:rsid w:val="00531074"/>
    <w:rsid w:val="00531570"/>
    <w:rsid w:val="00535A9E"/>
    <w:rsid w:val="00542D28"/>
    <w:rsid w:val="00547159"/>
    <w:rsid w:val="00556B21"/>
    <w:rsid w:val="005701F7"/>
    <w:rsid w:val="00571485"/>
    <w:rsid w:val="0057317E"/>
    <w:rsid w:val="00577EBF"/>
    <w:rsid w:val="005819DD"/>
    <w:rsid w:val="00591CB1"/>
    <w:rsid w:val="0059456B"/>
    <w:rsid w:val="00597FF9"/>
    <w:rsid w:val="005A2503"/>
    <w:rsid w:val="005A36E3"/>
    <w:rsid w:val="005A459F"/>
    <w:rsid w:val="005A6218"/>
    <w:rsid w:val="005C250B"/>
    <w:rsid w:val="005C4193"/>
    <w:rsid w:val="005D0C72"/>
    <w:rsid w:val="005D1B1B"/>
    <w:rsid w:val="005D1FAA"/>
    <w:rsid w:val="005D5032"/>
    <w:rsid w:val="005D61D4"/>
    <w:rsid w:val="005D6334"/>
    <w:rsid w:val="005E3BDD"/>
    <w:rsid w:val="005F1793"/>
    <w:rsid w:val="005F4CE5"/>
    <w:rsid w:val="005F5D6F"/>
    <w:rsid w:val="005F7C60"/>
    <w:rsid w:val="0060597E"/>
    <w:rsid w:val="00605ED5"/>
    <w:rsid w:val="0061159D"/>
    <w:rsid w:val="0061293C"/>
    <w:rsid w:val="00617117"/>
    <w:rsid w:val="0062238A"/>
    <w:rsid w:val="00622AD4"/>
    <w:rsid w:val="00626471"/>
    <w:rsid w:val="0062731C"/>
    <w:rsid w:val="00627A3A"/>
    <w:rsid w:val="00630854"/>
    <w:rsid w:val="00637DAA"/>
    <w:rsid w:val="006412A7"/>
    <w:rsid w:val="00664AFD"/>
    <w:rsid w:val="006652DB"/>
    <w:rsid w:val="00667853"/>
    <w:rsid w:val="0067092B"/>
    <w:rsid w:val="00672C3E"/>
    <w:rsid w:val="00682107"/>
    <w:rsid w:val="006913FF"/>
    <w:rsid w:val="006941E1"/>
    <w:rsid w:val="00694BE3"/>
    <w:rsid w:val="00697481"/>
    <w:rsid w:val="006A6CEE"/>
    <w:rsid w:val="006B57C7"/>
    <w:rsid w:val="006B67AC"/>
    <w:rsid w:val="006C26A0"/>
    <w:rsid w:val="006C51E1"/>
    <w:rsid w:val="006C5417"/>
    <w:rsid w:val="006C7B7E"/>
    <w:rsid w:val="006D0271"/>
    <w:rsid w:val="006D1A01"/>
    <w:rsid w:val="006E1CC5"/>
    <w:rsid w:val="006E56C1"/>
    <w:rsid w:val="006F0201"/>
    <w:rsid w:val="006F0BFA"/>
    <w:rsid w:val="00701C91"/>
    <w:rsid w:val="00714BCE"/>
    <w:rsid w:val="007332A0"/>
    <w:rsid w:val="00733CF9"/>
    <w:rsid w:val="0073458C"/>
    <w:rsid w:val="00734FAC"/>
    <w:rsid w:val="007377E2"/>
    <w:rsid w:val="00741486"/>
    <w:rsid w:val="00743C09"/>
    <w:rsid w:val="00747040"/>
    <w:rsid w:val="007476C8"/>
    <w:rsid w:val="00747D75"/>
    <w:rsid w:val="00767065"/>
    <w:rsid w:val="00773D8B"/>
    <w:rsid w:val="0078002F"/>
    <w:rsid w:val="00786099"/>
    <w:rsid w:val="007908CB"/>
    <w:rsid w:val="00793BC5"/>
    <w:rsid w:val="00795F41"/>
    <w:rsid w:val="00797AC8"/>
    <w:rsid w:val="007A4641"/>
    <w:rsid w:val="007A5E27"/>
    <w:rsid w:val="007A7CB2"/>
    <w:rsid w:val="007B1CE7"/>
    <w:rsid w:val="007C5E6A"/>
    <w:rsid w:val="007C6B61"/>
    <w:rsid w:val="007D511E"/>
    <w:rsid w:val="007D5D0A"/>
    <w:rsid w:val="007E704D"/>
    <w:rsid w:val="008311F3"/>
    <w:rsid w:val="00850ACA"/>
    <w:rsid w:val="0085138A"/>
    <w:rsid w:val="00851FD8"/>
    <w:rsid w:val="00860DE5"/>
    <w:rsid w:val="00870F33"/>
    <w:rsid w:val="00871A0C"/>
    <w:rsid w:val="00873AE0"/>
    <w:rsid w:val="00877500"/>
    <w:rsid w:val="00883C29"/>
    <w:rsid w:val="0088605A"/>
    <w:rsid w:val="00890A6B"/>
    <w:rsid w:val="00894D10"/>
    <w:rsid w:val="00895B15"/>
    <w:rsid w:val="008A35A5"/>
    <w:rsid w:val="008A7A08"/>
    <w:rsid w:val="008B3BF9"/>
    <w:rsid w:val="008B4A89"/>
    <w:rsid w:val="008C279F"/>
    <w:rsid w:val="008C42CD"/>
    <w:rsid w:val="008C654F"/>
    <w:rsid w:val="008C760C"/>
    <w:rsid w:val="008D1469"/>
    <w:rsid w:val="008D161D"/>
    <w:rsid w:val="008D4EEE"/>
    <w:rsid w:val="008D55E1"/>
    <w:rsid w:val="008D6EC7"/>
    <w:rsid w:val="008E3126"/>
    <w:rsid w:val="008E3E09"/>
    <w:rsid w:val="008E41C3"/>
    <w:rsid w:val="008E479D"/>
    <w:rsid w:val="008F3C98"/>
    <w:rsid w:val="008F7795"/>
    <w:rsid w:val="00902A4B"/>
    <w:rsid w:val="00905994"/>
    <w:rsid w:val="00912F62"/>
    <w:rsid w:val="009155CE"/>
    <w:rsid w:val="00926B38"/>
    <w:rsid w:val="009353FD"/>
    <w:rsid w:val="00956382"/>
    <w:rsid w:val="00963FE8"/>
    <w:rsid w:val="00974683"/>
    <w:rsid w:val="009802A7"/>
    <w:rsid w:val="009939E1"/>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3D19"/>
    <w:rsid w:val="00A25FFC"/>
    <w:rsid w:val="00A26C93"/>
    <w:rsid w:val="00A34DF7"/>
    <w:rsid w:val="00A405E6"/>
    <w:rsid w:val="00A40EDE"/>
    <w:rsid w:val="00A45358"/>
    <w:rsid w:val="00A52DEF"/>
    <w:rsid w:val="00A558F3"/>
    <w:rsid w:val="00A55F94"/>
    <w:rsid w:val="00A6265B"/>
    <w:rsid w:val="00A66DFF"/>
    <w:rsid w:val="00A670FE"/>
    <w:rsid w:val="00A73D61"/>
    <w:rsid w:val="00A74047"/>
    <w:rsid w:val="00A845B0"/>
    <w:rsid w:val="00AA1044"/>
    <w:rsid w:val="00AA7F89"/>
    <w:rsid w:val="00AB109B"/>
    <w:rsid w:val="00AE4595"/>
    <w:rsid w:val="00AE57F2"/>
    <w:rsid w:val="00AF0227"/>
    <w:rsid w:val="00B060F4"/>
    <w:rsid w:val="00B11A6D"/>
    <w:rsid w:val="00B1271B"/>
    <w:rsid w:val="00B1405F"/>
    <w:rsid w:val="00B15D3E"/>
    <w:rsid w:val="00B16A8F"/>
    <w:rsid w:val="00B17C2F"/>
    <w:rsid w:val="00B2240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AC"/>
    <w:rsid w:val="00BA6C3A"/>
    <w:rsid w:val="00BA763F"/>
    <w:rsid w:val="00BB2707"/>
    <w:rsid w:val="00BB5046"/>
    <w:rsid w:val="00BD008B"/>
    <w:rsid w:val="00BD5772"/>
    <w:rsid w:val="00BE3464"/>
    <w:rsid w:val="00BE531C"/>
    <w:rsid w:val="00BF39D3"/>
    <w:rsid w:val="00BF3FA8"/>
    <w:rsid w:val="00C13050"/>
    <w:rsid w:val="00C159D7"/>
    <w:rsid w:val="00C217CA"/>
    <w:rsid w:val="00C21F42"/>
    <w:rsid w:val="00C23540"/>
    <w:rsid w:val="00C23846"/>
    <w:rsid w:val="00C30346"/>
    <w:rsid w:val="00C33968"/>
    <w:rsid w:val="00C348DE"/>
    <w:rsid w:val="00C36E66"/>
    <w:rsid w:val="00C509BC"/>
    <w:rsid w:val="00C5547A"/>
    <w:rsid w:val="00C6155F"/>
    <w:rsid w:val="00C61C45"/>
    <w:rsid w:val="00C7160B"/>
    <w:rsid w:val="00C740D9"/>
    <w:rsid w:val="00C774D7"/>
    <w:rsid w:val="00C80029"/>
    <w:rsid w:val="00C80C30"/>
    <w:rsid w:val="00C82D3E"/>
    <w:rsid w:val="00C831B5"/>
    <w:rsid w:val="00C83CED"/>
    <w:rsid w:val="00C84535"/>
    <w:rsid w:val="00C91E4E"/>
    <w:rsid w:val="00C93DB7"/>
    <w:rsid w:val="00C94F52"/>
    <w:rsid w:val="00C96A37"/>
    <w:rsid w:val="00CA4A80"/>
    <w:rsid w:val="00CB2215"/>
    <w:rsid w:val="00CB5F73"/>
    <w:rsid w:val="00CC040E"/>
    <w:rsid w:val="00CC1B91"/>
    <w:rsid w:val="00CC2616"/>
    <w:rsid w:val="00CD0107"/>
    <w:rsid w:val="00CD37FF"/>
    <w:rsid w:val="00CD4A29"/>
    <w:rsid w:val="00CE5217"/>
    <w:rsid w:val="00CF3476"/>
    <w:rsid w:val="00CF7327"/>
    <w:rsid w:val="00D04152"/>
    <w:rsid w:val="00D10735"/>
    <w:rsid w:val="00D14812"/>
    <w:rsid w:val="00D2151C"/>
    <w:rsid w:val="00D26BA7"/>
    <w:rsid w:val="00D309F0"/>
    <w:rsid w:val="00D5543D"/>
    <w:rsid w:val="00D5682C"/>
    <w:rsid w:val="00D63E00"/>
    <w:rsid w:val="00D74C09"/>
    <w:rsid w:val="00D83551"/>
    <w:rsid w:val="00D9331D"/>
    <w:rsid w:val="00D9394C"/>
    <w:rsid w:val="00D947DF"/>
    <w:rsid w:val="00DA270B"/>
    <w:rsid w:val="00DA3611"/>
    <w:rsid w:val="00DA6A6F"/>
    <w:rsid w:val="00DB02A8"/>
    <w:rsid w:val="00DC642A"/>
    <w:rsid w:val="00DD0BE2"/>
    <w:rsid w:val="00DD18D3"/>
    <w:rsid w:val="00DD40B5"/>
    <w:rsid w:val="00DE2BD7"/>
    <w:rsid w:val="00DE43D6"/>
    <w:rsid w:val="00DE4E1B"/>
    <w:rsid w:val="00DE7F58"/>
    <w:rsid w:val="00DF44CD"/>
    <w:rsid w:val="00E16A37"/>
    <w:rsid w:val="00E23015"/>
    <w:rsid w:val="00E30037"/>
    <w:rsid w:val="00E316CF"/>
    <w:rsid w:val="00E46BFD"/>
    <w:rsid w:val="00E50AE1"/>
    <w:rsid w:val="00E51762"/>
    <w:rsid w:val="00E53088"/>
    <w:rsid w:val="00E5432B"/>
    <w:rsid w:val="00E55B34"/>
    <w:rsid w:val="00E62EFD"/>
    <w:rsid w:val="00E63A3A"/>
    <w:rsid w:val="00E6430C"/>
    <w:rsid w:val="00E6478C"/>
    <w:rsid w:val="00E66B4A"/>
    <w:rsid w:val="00E70D04"/>
    <w:rsid w:val="00E73309"/>
    <w:rsid w:val="00E80D04"/>
    <w:rsid w:val="00E81D57"/>
    <w:rsid w:val="00E902F1"/>
    <w:rsid w:val="00E9048C"/>
    <w:rsid w:val="00E944AE"/>
    <w:rsid w:val="00E97E1A"/>
    <w:rsid w:val="00EA136A"/>
    <w:rsid w:val="00EB11F0"/>
    <w:rsid w:val="00EB431C"/>
    <w:rsid w:val="00EB553B"/>
    <w:rsid w:val="00ED3FB7"/>
    <w:rsid w:val="00EF10A6"/>
    <w:rsid w:val="00EF13F9"/>
    <w:rsid w:val="00EF167E"/>
    <w:rsid w:val="00EF1A78"/>
    <w:rsid w:val="00F064B1"/>
    <w:rsid w:val="00F06A96"/>
    <w:rsid w:val="00F178FF"/>
    <w:rsid w:val="00F20AFE"/>
    <w:rsid w:val="00F2422E"/>
    <w:rsid w:val="00F2523C"/>
    <w:rsid w:val="00F25F56"/>
    <w:rsid w:val="00F314F6"/>
    <w:rsid w:val="00F35D11"/>
    <w:rsid w:val="00F373D3"/>
    <w:rsid w:val="00F467CF"/>
    <w:rsid w:val="00F72975"/>
    <w:rsid w:val="00F96679"/>
    <w:rsid w:val="00FA5DBE"/>
    <w:rsid w:val="00FA69F1"/>
    <w:rsid w:val="00FA6D42"/>
    <w:rsid w:val="00FB2F8A"/>
    <w:rsid w:val="00FB7C10"/>
    <w:rsid w:val="00FC68A5"/>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D0DC2-C992-44ED-99BE-70B95E5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aliases w:val=" Char Char Char, Char Char"/>
    <w:basedOn w:val="Normal"/>
    <w:link w:val="stbilgiChar"/>
    <w:rsid w:val="0007233C"/>
    <w:pPr>
      <w:tabs>
        <w:tab w:val="center" w:pos="4536"/>
        <w:tab w:val="right" w:pos="9072"/>
      </w:tabs>
    </w:pPr>
  </w:style>
  <w:style w:type="character" w:customStyle="1" w:styleId="stbilgiChar">
    <w:name w:val="Üstbilgi Char"/>
    <w:aliases w:val=" Char Char Char Char, Char Char Char1"/>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 w:type="character" w:customStyle="1" w:styleId="Balk30">
    <w:name w:val="Başlık #3_"/>
    <w:link w:val="Balk31"/>
    <w:uiPriority w:val="99"/>
    <w:rsid w:val="00697481"/>
    <w:rPr>
      <w:rFonts w:ascii="Times New Roman" w:hAnsi="Times New Roman"/>
      <w:b/>
      <w:bCs/>
      <w:sz w:val="21"/>
      <w:szCs w:val="21"/>
      <w:shd w:val="clear" w:color="auto" w:fill="FFFFFF"/>
    </w:rPr>
  </w:style>
  <w:style w:type="character" w:customStyle="1" w:styleId="Gvdemetni0">
    <w:name w:val="Gövde metni_"/>
    <w:link w:val="Gvdemetni1"/>
    <w:uiPriority w:val="99"/>
    <w:rsid w:val="00697481"/>
    <w:rPr>
      <w:rFonts w:ascii="Times New Roman" w:hAnsi="Times New Roman"/>
      <w:sz w:val="21"/>
      <w:szCs w:val="21"/>
      <w:shd w:val="clear" w:color="auto" w:fill="FFFFFF"/>
    </w:rPr>
  </w:style>
  <w:style w:type="character" w:customStyle="1" w:styleId="GvdemetniArial">
    <w:name w:val="Gövde metni + Arial"/>
    <w:aliases w:val="12 pt,0 pt boşluk bırakılıyor"/>
    <w:uiPriority w:val="99"/>
    <w:rsid w:val="00697481"/>
    <w:rPr>
      <w:rFonts w:ascii="Arial" w:hAnsi="Arial" w:cs="Arial"/>
      <w:spacing w:val="10"/>
      <w:sz w:val="24"/>
      <w:szCs w:val="24"/>
    </w:rPr>
  </w:style>
  <w:style w:type="character" w:customStyle="1" w:styleId="Gvdemetni5">
    <w:name w:val="Gövde metni (5)_"/>
    <w:link w:val="Gvdemetni50"/>
    <w:uiPriority w:val="99"/>
    <w:rsid w:val="00697481"/>
    <w:rPr>
      <w:rFonts w:ascii="Times New Roman" w:hAnsi="Times New Roman"/>
      <w:b/>
      <w:bCs/>
      <w:sz w:val="14"/>
      <w:szCs w:val="14"/>
      <w:shd w:val="clear" w:color="auto" w:fill="FFFFFF"/>
    </w:rPr>
  </w:style>
  <w:style w:type="character" w:customStyle="1" w:styleId="Gvdemetni510">
    <w:name w:val="Gövde metni (5) + 10"/>
    <w:aliases w:val="5 pt2,Kalın Değil"/>
    <w:uiPriority w:val="99"/>
    <w:rsid w:val="00697481"/>
    <w:rPr>
      <w:rFonts w:ascii="Times New Roman" w:hAnsi="Times New Roman" w:cs="Times New Roman"/>
      <w:b w:val="0"/>
      <w:bCs w:val="0"/>
      <w:spacing w:val="0"/>
      <w:sz w:val="21"/>
      <w:szCs w:val="21"/>
    </w:rPr>
  </w:style>
  <w:style w:type="paragraph" w:customStyle="1" w:styleId="Balk31">
    <w:name w:val="Başlık #3"/>
    <w:basedOn w:val="Normal"/>
    <w:link w:val="Balk30"/>
    <w:uiPriority w:val="99"/>
    <w:rsid w:val="00697481"/>
    <w:pPr>
      <w:shd w:val="clear" w:color="auto" w:fill="FFFFFF"/>
      <w:overflowPunct/>
      <w:autoSpaceDE/>
      <w:autoSpaceDN/>
      <w:adjustRightInd/>
      <w:spacing w:line="317" w:lineRule="exact"/>
      <w:jc w:val="center"/>
      <w:textAlignment w:val="auto"/>
      <w:outlineLvl w:val="2"/>
    </w:pPr>
    <w:rPr>
      <w:rFonts w:eastAsiaTheme="minorHAnsi" w:cstheme="majorBidi"/>
      <w:b/>
      <w:bCs/>
      <w:sz w:val="21"/>
      <w:szCs w:val="21"/>
      <w:lang w:val="en-US" w:bidi="en-US"/>
    </w:rPr>
  </w:style>
  <w:style w:type="paragraph" w:customStyle="1" w:styleId="Gvdemetni1">
    <w:name w:val="Gövde metni1"/>
    <w:basedOn w:val="Normal"/>
    <w:link w:val="Gvdemetni0"/>
    <w:uiPriority w:val="99"/>
    <w:rsid w:val="00697481"/>
    <w:pPr>
      <w:shd w:val="clear" w:color="auto" w:fill="FFFFFF"/>
      <w:overflowPunct/>
      <w:autoSpaceDE/>
      <w:autoSpaceDN/>
      <w:adjustRightInd/>
      <w:spacing w:after="540" w:line="317" w:lineRule="exact"/>
      <w:jc w:val="center"/>
      <w:textAlignment w:val="auto"/>
    </w:pPr>
    <w:rPr>
      <w:rFonts w:eastAsiaTheme="minorHAnsi" w:cstheme="majorBidi"/>
      <w:sz w:val="21"/>
      <w:szCs w:val="21"/>
      <w:lang w:val="en-US" w:bidi="en-US"/>
    </w:rPr>
  </w:style>
  <w:style w:type="paragraph" w:customStyle="1" w:styleId="Gvdemetni50">
    <w:name w:val="Gövde metni (5)"/>
    <w:basedOn w:val="Normal"/>
    <w:link w:val="Gvdemetni5"/>
    <w:uiPriority w:val="99"/>
    <w:rsid w:val="00697481"/>
    <w:pPr>
      <w:shd w:val="clear" w:color="auto" w:fill="FFFFFF"/>
      <w:overflowPunct/>
      <w:autoSpaceDE/>
      <w:autoSpaceDN/>
      <w:adjustRightInd/>
      <w:spacing w:before="1800" w:after="240" w:line="240" w:lineRule="atLeast"/>
      <w:textAlignment w:val="auto"/>
    </w:pPr>
    <w:rPr>
      <w:rFonts w:eastAsiaTheme="minorHAnsi" w:cstheme="majorBidi"/>
      <w:b/>
      <w:bCs/>
      <w:sz w:val="14"/>
      <w:szCs w:val="1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B8E9-F816-4D68-88E0-CE012B43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M.Fariz BEYAZKARANFIL</cp:lastModifiedBy>
  <cp:revision>23</cp:revision>
  <dcterms:created xsi:type="dcterms:W3CDTF">2021-11-15T09:08:00Z</dcterms:created>
  <dcterms:modified xsi:type="dcterms:W3CDTF">2021-12-08T10:45:00Z</dcterms:modified>
</cp:coreProperties>
</file>